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atLeast"/>
        <w:ind w:left="0" w:leftChars="0" w:right="0" w:rightChars="0" w:firstLine="0"/>
        <w:jc w:val="center"/>
        <w:rPr>
          <w:rFonts w:ascii="黑体" w:hAnsi="宋体" w:eastAsia="黑体" w:cs="黑体"/>
          <w:b w:val="0"/>
          <w:i w:val="0"/>
          <w:caps w:val="0"/>
          <w:color w:val="000000"/>
          <w:spacing w:val="0"/>
          <w:sz w:val="30"/>
          <w:szCs w:val="30"/>
        </w:rPr>
      </w:pPr>
      <w:r>
        <w:rPr>
          <w:rFonts w:hint="eastAsia" w:ascii="黑体" w:eastAsia="黑体" w:cs="黑体"/>
          <w:b w:val="0"/>
          <w:i w:val="0"/>
          <w:caps w:val="0"/>
          <w:color w:val="000000"/>
          <w:spacing w:val="0"/>
          <w:sz w:val="30"/>
          <w:szCs w:val="30"/>
          <w:shd w:val="clear" w:fill="FFFFFF"/>
          <w:lang w:eastAsia="zh-CN"/>
        </w:rPr>
        <w:t>和合</w:t>
      </w:r>
      <w:r>
        <w:rPr>
          <w:rFonts w:hint="eastAsia" w:ascii="黑体" w:hAnsi="宋体" w:eastAsia="黑体" w:cs="黑体"/>
          <w:b w:val="0"/>
          <w:i w:val="0"/>
          <w:caps w:val="0"/>
          <w:color w:val="000000"/>
          <w:spacing w:val="0"/>
          <w:sz w:val="30"/>
          <w:szCs w:val="30"/>
          <w:shd w:val="clear" w:fill="FFFFFF"/>
        </w:rPr>
        <w:t>期货：</w:t>
      </w:r>
      <w:r>
        <w:rPr>
          <w:rFonts w:hint="eastAsia" w:ascii="黑体" w:eastAsia="黑体" w:cs="黑体"/>
          <w:b w:val="0"/>
          <w:i w:val="0"/>
          <w:caps w:val="0"/>
          <w:color w:val="000000"/>
          <w:spacing w:val="0"/>
          <w:sz w:val="30"/>
          <w:szCs w:val="30"/>
          <w:shd w:val="clear" w:fill="FFFFFF"/>
          <w:lang w:eastAsia="zh-CN"/>
        </w:rPr>
        <w:t>白糖周报（</w:t>
      </w:r>
      <w:r>
        <w:rPr>
          <w:rFonts w:hint="eastAsia" w:ascii="黑体" w:eastAsia="黑体" w:cs="黑体"/>
          <w:b w:val="0"/>
          <w:i w:val="0"/>
          <w:caps w:val="0"/>
          <w:color w:val="000000"/>
          <w:spacing w:val="0"/>
          <w:sz w:val="30"/>
          <w:szCs w:val="30"/>
          <w:shd w:val="clear" w:fill="FFFFFF"/>
          <w:lang w:val="en-US" w:eastAsia="zh-CN"/>
        </w:rPr>
        <w:t>20180820-20180824</w:t>
      </w:r>
      <w:r>
        <w:rPr>
          <w:rFonts w:hint="eastAsia" w:ascii="黑体" w:eastAsia="黑体" w:cs="黑体"/>
          <w:b w:val="0"/>
          <w:i w:val="0"/>
          <w:caps w:val="0"/>
          <w:color w:val="000000"/>
          <w:spacing w:val="0"/>
          <w:sz w:val="30"/>
          <w:szCs w:val="30"/>
          <w:shd w:val="clear" w:fill="FFFFFF"/>
          <w:lang w:eastAsia="zh-CN"/>
        </w:rPr>
        <w:t>）</w:t>
      </w:r>
    </w:p>
    <w:p>
      <w:pPr>
        <w:keepNext w:val="0"/>
        <w:keepLines w:val="0"/>
        <w:pageBreakBefore w:val="0"/>
        <w:kinsoku/>
        <w:wordWrap/>
        <w:overflowPunct/>
        <w:topLinePunct w:val="0"/>
        <w:autoSpaceDE/>
        <w:autoSpaceDN/>
        <w:bidi w:val="0"/>
        <w:adjustRightInd w:val="0"/>
        <w:snapToGrid w:val="0"/>
        <w:ind w:left="0" w:leftChars="0" w:right="0" w:rightChars="0"/>
        <w:rPr>
          <w:rFonts w:hint="eastAsia" w:ascii="宋体" w:hAnsi="宋体" w:eastAsia="宋体" w:cs="宋体"/>
          <w:b w:val="0"/>
          <w:i w:val="0"/>
          <w:caps w:val="0"/>
          <w:color w:val="000000"/>
          <w:spacing w:val="0"/>
          <w:sz w:val="21"/>
          <w:szCs w:val="21"/>
          <w:shd w:val="clear" w:fill="FFFFFF"/>
        </w:rPr>
      </w:pPr>
    </w:p>
    <w:p>
      <w:pPr>
        <w:rPr>
          <w:rFonts w:hint="eastAsia"/>
        </w:rPr>
      </w:pPr>
      <w:r>
        <w:drawing>
          <wp:anchor distT="0" distB="0" distL="114300" distR="114300" simplePos="0" relativeHeight="251658240" behindDoc="0" locked="0" layoutInCell="1" allowOverlap="1">
            <wp:simplePos x="0" y="0"/>
            <wp:positionH relativeFrom="column">
              <wp:posOffset>266700</wp:posOffset>
            </wp:positionH>
            <wp:positionV relativeFrom="paragraph">
              <wp:posOffset>94615</wp:posOffset>
            </wp:positionV>
            <wp:extent cx="2417445" cy="1486535"/>
            <wp:effectExtent l="0" t="0" r="1905" b="1841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2417445" cy="1486535"/>
                    </a:xfrm>
                    <a:prstGeom prst="rect">
                      <a:avLst/>
                    </a:prstGeom>
                    <a:noFill/>
                    <a:ln w="9525">
                      <a:noFill/>
                    </a:ln>
                  </pic:spPr>
                </pic:pic>
              </a:graphicData>
            </a:graphic>
          </wp:anchor>
        </w:drawing>
      </w:r>
    </w:p>
    <w:p>
      <w:pPr>
        <w:ind w:firstLine="630" w:firstLineChars="300"/>
        <w:jc w:val="both"/>
        <w:rPr>
          <w:rFonts w:hint="eastAsia"/>
          <w:lang w:eastAsia="zh-CN"/>
        </w:rPr>
      </w:pPr>
    </w:p>
    <w:p>
      <w:pPr>
        <w:ind w:firstLine="630" w:firstLineChars="300"/>
        <w:jc w:val="both"/>
      </w:pPr>
      <w:r>
        <w:rPr>
          <w:rFonts w:hint="eastAsia"/>
          <w:lang w:eastAsia="zh-CN"/>
        </w:rPr>
        <w:t>联系人：</w:t>
      </w:r>
      <w:r>
        <w:t>杨晓霞</w:t>
      </w:r>
      <w:r>
        <w:rPr>
          <w:rFonts w:hint="eastAsia"/>
        </w:rPr>
        <w:br w:type="textWrapping"/>
      </w:r>
      <w:r>
        <w:rPr>
          <w:rFonts w:hint="eastAsia"/>
          <w:lang w:val="en-US" w:eastAsia="zh-CN"/>
        </w:rPr>
        <w:t xml:space="preserve">      </w:t>
      </w:r>
      <w:r>
        <w:rPr>
          <w:rFonts w:hint="eastAsia"/>
        </w:rPr>
        <w:t>从业资格证号：F3028843</w:t>
      </w:r>
      <w:r>
        <w:rPr>
          <w:rFonts w:hint="eastAsia"/>
        </w:rPr>
        <w:br w:type="textWrapping"/>
      </w:r>
      <w:r>
        <w:rPr>
          <w:rFonts w:hint="eastAsia"/>
          <w:lang w:val="en-US" w:eastAsia="zh-CN"/>
        </w:rPr>
        <w:t xml:space="preserve">      </w:t>
      </w:r>
      <w:r>
        <w:rPr>
          <w:rFonts w:hint="eastAsia"/>
        </w:rPr>
        <w:t>投询资格证号：Z0010256</w:t>
      </w:r>
    </w:p>
    <w:p>
      <w:pPr>
        <w:ind w:firstLine="630" w:firstLineChars="300"/>
        <w:jc w:val="both"/>
        <w:rPr>
          <w:rFonts w:hint="eastAsia"/>
        </w:rPr>
      </w:pPr>
      <w:r>
        <w:t>电话：0351-7342558</w:t>
      </w:r>
    </w:p>
    <w:p>
      <w:pPr>
        <w:jc w:val="center"/>
      </w:pPr>
      <w:r>
        <w:rPr>
          <w:rFonts w:hint="eastAsia"/>
          <w:lang w:val="en-US" w:eastAsia="zh-CN"/>
        </w:rPr>
        <w:t xml:space="preserve">   邮箱：yangxiaoxia@hhqh.com.cn</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一、本周行情回顾</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200" w:right="0" w:rightChars="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1.1白糖期货本周放量反弹</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8月20日-8月24日当周，白糖期货总成交量443.9万手，总持仓量56.9万手，其中1901主力合约本周放量反弹，周收盘价5090，较上周上涨3.54%，成交量401.2万手，较上周增加19.8万手，持仓量40.3万手，较上周增加29406手。</w:t>
      </w:r>
    </w:p>
    <w:tbl>
      <w:tblPr>
        <w:tblStyle w:val="9"/>
        <w:tblpPr w:leftFromText="180" w:rightFromText="180" w:vertAnchor="text" w:horzAnchor="page" w:tblpX="357" w:tblpY="249"/>
        <w:tblOverlap w:val="never"/>
        <w:tblW w:w="11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49"/>
        <w:gridCol w:w="1249"/>
        <w:gridCol w:w="1249"/>
        <w:gridCol w:w="1249"/>
        <w:gridCol w:w="1249"/>
        <w:gridCol w:w="1249"/>
        <w:gridCol w:w="1248"/>
        <w:gridCol w:w="1249"/>
        <w:gridCol w:w="1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4" w:hRule="atLeast"/>
        </w:trPr>
        <w:tc>
          <w:tcPr>
            <w:tcW w:w="112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郑州商品交易所期货每周行情表(2018-08-20——2018-08-24)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4" w:hRule="atLeast"/>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品种月份</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周开盘</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最高价</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最低价</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周收盘</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持仓量</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持仓变化</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结算价</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成交量(手)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2" w:hRule="atLeast"/>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4,669.00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4,818.00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4,662.00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4,788.00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59,200</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-42,206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4,776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114,902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2" w:hRule="atLeast"/>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SR811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4,774.00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4,883.00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4,740.00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4,849.00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1,720</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-144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4,863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2" w:hRule="atLeast"/>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4,921.00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5,107.00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4,919.00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5,090.00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402,540</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29,232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5,062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4,012,276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2" w:hRule="atLeast"/>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4,952.00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5,057.00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4,911.00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5,057.00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114</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5,034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2" w:hRule="atLeast"/>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4,847.00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4,998.00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4,847.00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4,980.00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94,412</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6,870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4,965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294,346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2" w:hRule="atLeast"/>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4,954.00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5,029.00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5,027.00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54</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5,025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2" w:hRule="atLeast"/>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4,931.00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5,079.00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4,931.00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5,062.00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11,574</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2,312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5,047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17,580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小计</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569,614</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4,439,726</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图表1：白糖期货20180820-20180824周行情</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二、影响因素分析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2.1  ISO下调2017/18年度全球糖市供应过剩预估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囯际糖业组织（ISO)本周三预计，2018/19年度（10月-次年9月）全球糖市料供应过剩675万吨。ISO在季报中同样缩减了2017/18年度糖市供应过剩预估至860万吨，上次预估为1051万吨。2018/19年度过剩是上一年度过剩的延续，因此市场基本面不太可能支撑这一年的市场价值。ISO预计，2018/19年度糖产量将小幅增长0.6%至1.8522亿吨纪录新高，因印度产量估计增加。全球消费量料增长1.65%至1.7847亿吨。</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2.2各机构纷纷下调主产国巴西中南部糖产量预估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巴西国家商品供应公司(Conab)预测，当前榨季巴西全境甘蔗压榨量将在6.35亿吨，高于5月预估的6.25亿吨，上一榨季（2017/18榨季）为6.33亿吨。然而，该机构却下调了对巴西全国及中南部地区的糖产量预估。Conab在报告中称，巴西最大甘蔗产区圣保罗州今年预计将减产。Conab预计2018/19榨季巴西中南部地区的甘蔗压榨量为5.87亿吨，5月时预估为5.80亿吨，2017/18榨季预计为5.88亿吨。但多数分析机构预测目前榨季中南部地区的甘蔗压榨量约在5.60亿吨左石，甚至是更低。Conab预计巴西2018/19榨季糖产量在3420万吨，5月时预估为3540万吨。该机构同时预测中南部地区糖产量在3160万吨，上一份报告预估为3280万吨。Conab表示，今年巴西甘蔗种植面积连续第二年下滑，其全球最大产糖国的殊荣料将在本榨季拱手让予印度。巴西许多地区的农户为追求更高的回报，放弃甘蔗改种谷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驻巴西圣保罗的咨询机构Datagro也称，巴西中南部今年的糖产量预计为2790万吨，较2017年下降22%，因糖厂更加青睐生产乙醇。Datagro在7月时对糖产量的估值为2820万吨，此次进一步调降产量预估是因为全球糖价承压导致乙醇对于压榨商而言成为更好的选择。Datagro将2018年巴西中南部乙醇产量预估从287.5亿公升上调至301亿公升。</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2.3国内糖产业利多因素仍助推糖价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进入8月后，食糖产销数据陆续公布，整体利多，尤其是广西7月食糖单月销量达到75.1万吨，同比增加43.8万吨，超过此前市场预估的60万—65万吨。另外，政策面的利好消息频传，此前在云南糖会上，相关负责人表示将建议下年度不再抛储食糖（2017年9月共抛储食糖54万吨）；商务部也宣布，从8月1日开始将取消保障措施不适用名单；且随着国家打击走私力度的深入，走私的方式和路径也不断发生着变化，最开始从云南和广西的边境入境，随后转为从公海向海岸线走私入境，后来又采用糖粉等形式入境，国家有关部门以及云南方面着手对云南边境的糖粉厂开始重点监管，效果立竿见影。再者，8月开始进入消费旺季，在中下游库存偏低的情况下，食糖供应压力不大</w:t>
      </w:r>
      <w:bookmarkStart w:id="0" w:name="_GoBack"/>
      <w:bookmarkEnd w:id="0"/>
      <w:r>
        <w:rPr>
          <w:rFonts w:hint="eastAsia" w:ascii="宋体" w:hAnsi="宋体" w:eastAsia="宋体" w:cs="宋体"/>
          <w:b w:val="0"/>
          <w:i w:val="0"/>
          <w:caps w:val="0"/>
          <w:color w:val="auto"/>
          <w:spacing w:val="0"/>
          <w:sz w:val="21"/>
          <w:szCs w:val="21"/>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2.4主产区现货报价持稳，成交偏好</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本周主产区现货报价维持不变，总体成交一般偏好，部分集团成交放量，截止周五下午，具体报价情况如下：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广西：南宁中间商站台报价5230元/吨；仓库报价5180-5260元/吨，报价不变，成交一般。南宁集团站台暂无报价；厂仓报价5140-5220元/吨，报价不变，成交一般。柳州中间商站台报价5250-5280元/吨；仓库报价5200-5250元/吨，报价不变，成交一般。柳州集团站台报价5260-5290元/吨， 报价不变，成交一般。来宾中间商仓库报价5220-5240元/吨，报价不变，成交一般。钦州中间商仓库报价5240-5300元/吨，报价不变，成交一般。贵港中间商仓库报价5200-5280元/吨，报价不变，成交一般。</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云南：昆明中间商报价5140-5170元/吨；大理中间商报价5100-5140元/吨；祥云中间商报价5080-5120元/吨，报价不变，成交一般。集团昆明报价5160-5180元/吨，报价不变，成交一般。</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广东：湛江中间商报价5100-5150元/吨，报价不变，成交一般。</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新疆：乌鲁木齐中间商报价5300-5400元/吨，报价不变，成交一般。</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三、后市行情研判及操作建议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综上所述，ISO在季报中缩减了2017/18年度糖市供应过剩预估至860万吨，上次预估为1051万吨，Conab也下调了对巴西全国及中南部地区的糖产量预估。国内方面，从下年度不再抛储食糖、开始取消保障措施不适用名单、以及加强打击走私力度等消息来看，国内糖产业利多因素仍对短期糖价有一定的助推作用，现货报价基本维持不变，成交情况整体偏好，盘面来看，郑糖主力SR1901本周稳步反弹，今天更是增仓放量，大幅上涨，预计短期继续震荡走强概率较大，建议短线多单继续适量持有。</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b w:val="0"/>
          <w:i w:val="0"/>
          <w:caps w:val="0"/>
          <w:color w:val="auto"/>
          <w:spacing w:val="0"/>
          <w:sz w:val="21"/>
          <w:szCs w:val="21"/>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2"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t>风险揭示：</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自行承担由此带来的风险和损失。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2"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t>免责声明：</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本报告的信息均来源于公开资料，本公司对这些信息的准确性和完整性不作任何保证，文中的观点、结论和建议仅供参考，不代表作者对价格涨跌或市场走势的确定性判断，投资者据此做出的任何投资决策与本公司和作者无关。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本报告所载的资料、意见及推测仅反映本公司于发布日的判断，在不同时期，本公司可发出与本报告所载资料、意见及推测不一致的报告，投资者应当自行关注相应的更新或修改。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和合期货投询部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公司网址：</w:t>
      </w:r>
      <w:r>
        <w:rPr>
          <w:rFonts w:hint="eastAsia"/>
          <w:sz w:val="21"/>
          <w:szCs w:val="21"/>
        </w:rPr>
        <w:fldChar w:fldCharType="begin"/>
      </w:r>
      <w:r>
        <w:rPr>
          <w:rFonts w:hint="eastAsia"/>
          <w:sz w:val="21"/>
          <w:szCs w:val="21"/>
        </w:rPr>
        <w:instrText xml:space="preserve"> HYPERLINK "http://www.hhqh.com.cn" </w:instrText>
      </w:r>
      <w:r>
        <w:rPr>
          <w:rFonts w:hint="eastAsia"/>
          <w:sz w:val="21"/>
          <w:szCs w:val="21"/>
        </w:rPr>
        <w:fldChar w:fldCharType="separate"/>
      </w:r>
      <w:r>
        <w:rPr>
          <w:rStyle w:val="8"/>
          <w:rFonts w:hint="eastAsia"/>
          <w:sz w:val="21"/>
          <w:szCs w:val="21"/>
        </w:rPr>
        <w:t>http://www.hhqh.com.cn</w:t>
      </w:r>
      <w:r>
        <w:rPr>
          <w:rFonts w:hint="eastAsia"/>
          <w:sz w:val="21"/>
          <w:szCs w:val="21"/>
        </w:rPr>
        <w:fldChar w:fldCharType="end"/>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和合期货有限公司经营范围包括：商品期货经纪业务、金融期货经纪业务、期货投资咨询业务、公开募集证券投资基金销售业务。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82694"/>
    <w:rsid w:val="008150E6"/>
    <w:rsid w:val="00B30976"/>
    <w:rsid w:val="00B47D1F"/>
    <w:rsid w:val="00E6640E"/>
    <w:rsid w:val="00F535C3"/>
    <w:rsid w:val="012C6860"/>
    <w:rsid w:val="013256E5"/>
    <w:rsid w:val="014A62E2"/>
    <w:rsid w:val="01556ADF"/>
    <w:rsid w:val="01591D86"/>
    <w:rsid w:val="01872C6B"/>
    <w:rsid w:val="01AC6E30"/>
    <w:rsid w:val="01C53AEC"/>
    <w:rsid w:val="02215076"/>
    <w:rsid w:val="027750CE"/>
    <w:rsid w:val="02B1598B"/>
    <w:rsid w:val="02C27233"/>
    <w:rsid w:val="02D43502"/>
    <w:rsid w:val="02DF2269"/>
    <w:rsid w:val="02FD3E80"/>
    <w:rsid w:val="03273AC7"/>
    <w:rsid w:val="033A33EF"/>
    <w:rsid w:val="03405014"/>
    <w:rsid w:val="03643CE5"/>
    <w:rsid w:val="03787BFB"/>
    <w:rsid w:val="03A67A1B"/>
    <w:rsid w:val="03DE60B3"/>
    <w:rsid w:val="03E20741"/>
    <w:rsid w:val="03E83741"/>
    <w:rsid w:val="03E93CE5"/>
    <w:rsid w:val="03ED2912"/>
    <w:rsid w:val="040F3400"/>
    <w:rsid w:val="041551D6"/>
    <w:rsid w:val="041D15F8"/>
    <w:rsid w:val="04416AB3"/>
    <w:rsid w:val="0449245A"/>
    <w:rsid w:val="046D4421"/>
    <w:rsid w:val="047A13BE"/>
    <w:rsid w:val="048A4767"/>
    <w:rsid w:val="04C51C0B"/>
    <w:rsid w:val="04CA45CF"/>
    <w:rsid w:val="0553091D"/>
    <w:rsid w:val="05940587"/>
    <w:rsid w:val="0595436C"/>
    <w:rsid w:val="059A2725"/>
    <w:rsid w:val="059F1776"/>
    <w:rsid w:val="05BA21CF"/>
    <w:rsid w:val="05C906C9"/>
    <w:rsid w:val="05E70FE5"/>
    <w:rsid w:val="06046CDF"/>
    <w:rsid w:val="06647D55"/>
    <w:rsid w:val="0668318A"/>
    <w:rsid w:val="066B71C6"/>
    <w:rsid w:val="068D0E1A"/>
    <w:rsid w:val="06AB2BF6"/>
    <w:rsid w:val="06B41FE0"/>
    <w:rsid w:val="06EB31A8"/>
    <w:rsid w:val="06F74163"/>
    <w:rsid w:val="07446FF3"/>
    <w:rsid w:val="0772733B"/>
    <w:rsid w:val="0791152A"/>
    <w:rsid w:val="07A458FA"/>
    <w:rsid w:val="07BF5C96"/>
    <w:rsid w:val="07CA7DAE"/>
    <w:rsid w:val="07CD5A0F"/>
    <w:rsid w:val="07E0482C"/>
    <w:rsid w:val="07FA52B4"/>
    <w:rsid w:val="07FD70FB"/>
    <w:rsid w:val="08113979"/>
    <w:rsid w:val="083645DD"/>
    <w:rsid w:val="08404430"/>
    <w:rsid w:val="084340B0"/>
    <w:rsid w:val="084D300A"/>
    <w:rsid w:val="087C30B2"/>
    <w:rsid w:val="08833033"/>
    <w:rsid w:val="088B334C"/>
    <w:rsid w:val="08924A2F"/>
    <w:rsid w:val="08A03A2A"/>
    <w:rsid w:val="08AB4198"/>
    <w:rsid w:val="08B101BC"/>
    <w:rsid w:val="08B77140"/>
    <w:rsid w:val="08B918CC"/>
    <w:rsid w:val="0906621A"/>
    <w:rsid w:val="090862E0"/>
    <w:rsid w:val="09145D01"/>
    <w:rsid w:val="094E2423"/>
    <w:rsid w:val="09856647"/>
    <w:rsid w:val="098569F5"/>
    <w:rsid w:val="098E21A9"/>
    <w:rsid w:val="099B65B1"/>
    <w:rsid w:val="09A63725"/>
    <w:rsid w:val="09C014B9"/>
    <w:rsid w:val="09DE5433"/>
    <w:rsid w:val="09DF596E"/>
    <w:rsid w:val="09FC19AA"/>
    <w:rsid w:val="0A061861"/>
    <w:rsid w:val="0A19287E"/>
    <w:rsid w:val="0A4064F7"/>
    <w:rsid w:val="0A576A39"/>
    <w:rsid w:val="0A691629"/>
    <w:rsid w:val="0A79561F"/>
    <w:rsid w:val="0A795801"/>
    <w:rsid w:val="0A7B069A"/>
    <w:rsid w:val="0A89461E"/>
    <w:rsid w:val="0AA27010"/>
    <w:rsid w:val="0AC565B9"/>
    <w:rsid w:val="0ACB12B1"/>
    <w:rsid w:val="0ACD7061"/>
    <w:rsid w:val="0AFE707D"/>
    <w:rsid w:val="0B2942C0"/>
    <w:rsid w:val="0B2D6888"/>
    <w:rsid w:val="0B312DF6"/>
    <w:rsid w:val="0B6D4EAF"/>
    <w:rsid w:val="0B831BC4"/>
    <w:rsid w:val="0B9779BF"/>
    <w:rsid w:val="0BB0362F"/>
    <w:rsid w:val="0BDB45BD"/>
    <w:rsid w:val="0BE87BCD"/>
    <w:rsid w:val="0C026039"/>
    <w:rsid w:val="0C051246"/>
    <w:rsid w:val="0C2926D6"/>
    <w:rsid w:val="0C573B7E"/>
    <w:rsid w:val="0C573C7E"/>
    <w:rsid w:val="0C5C0698"/>
    <w:rsid w:val="0C676370"/>
    <w:rsid w:val="0CA729CA"/>
    <w:rsid w:val="0CB14E6E"/>
    <w:rsid w:val="0CC66438"/>
    <w:rsid w:val="0CD82128"/>
    <w:rsid w:val="0CF1517A"/>
    <w:rsid w:val="0CF74888"/>
    <w:rsid w:val="0D011A26"/>
    <w:rsid w:val="0D0949B6"/>
    <w:rsid w:val="0D1436BD"/>
    <w:rsid w:val="0D4A440B"/>
    <w:rsid w:val="0D9F2CF6"/>
    <w:rsid w:val="0DA93160"/>
    <w:rsid w:val="0E3B5B24"/>
    <w:rsid w:val="0E423CF3"/>
    <w:rsid w:val="0E666177"/>
    <w:rsid w:val="0E8D7930"/>
    <w:rsid w:val="0EB017C0"/>
    <w:rsid w:val="0EBB36EC"/>
    <w:rsid w:val="0EBF492A"/>
    <w:rsid w:val="0EE220C9"/>
    <w:rsid w:val="0F003EC4"/>
    <w:rsid w:val="0F06332D"/>
    <w:rsid w:val="0F3731CF"/>
    <w:rsid w:val="0F3944A1"/>
    <w:rsid w:val="0F3A25A2"/>
    <w:rsid w:val="0F413300"/>
    <w:rsid w:val="0F4B6CEB"/>
    <w:rsid w:val="0F5A31C6"/>
    <w:rsid w:val="0F7B2686"/>
    <w:rsid w:val="0F806C49"/>
    <w:rsid w:val="0F812A66"/>
    <w:rsid w:val="0F8A616C"/>
    <w:rsid w:val="0F8E23FB"/>
    <w:rsid w:val="0F9209CB"/>
    <w:rsid w:val="0F936EEE"/>
    <w:rsid w:val="0FDA3833"/>
    <w:rsid w:val="10272AD5"/>
    <w:rsid w:val="103876AB"/>
    <w:rsid w:val="10851723"/>
    <w:rsid w:val="10870DB7"/>
    <w:rsid w:val="10A36028"/>
    <w:rsid w:val="10B8639E"/>
    <w:rsid w:val="10C04149"/>
    <w:rsid w:val="11161523"/>
    <w:rsid w:val="111A660B"/>
    <w:rsid w:val="111F66B1"/>
    <w:rsid w:val="1156387F"/>
    <w:rsid w:val="117239E6"/>
    <w:rsid w:val="118A42E8"/>
    <w:rsid w:val="11AA55E0"/>
    <w:rsid w:val="11BD17C0"/>
    <w:rsid w:val="11C30215"/>
    <w:rsid w:val="11C550CF"/>
    <w:rsid w:val="11D93CA9"/>
    <w:rsid w:val="11E76B4E"/>
    <w:rsid w:val="11F57F89"/>
    <w:rsid w:val="11F8569D"/>
    <w:rsid w:val="12056E9B"/>
    <w:rsid w:val="120A081F"/>
    <w:rsid w:val="120B36F7"/>
    <w:rsid w:val="121C00E0"/>
    <w:rsid w:val="129B0A71"/>
    <w:rsid w:val="12A77714"/>
    <w:rsid w:val="12A95A25"/>
    <w:rsid w:val="12BB1CA1"/>
    <w:rsid w:val="12CF2F9C"/>
    <w:rsid w:val="12CF4BB3"/>
    <w:rsid w:val="12DA0C39"/>
    <w:rsid w:val="130568C6"/>
    <w:rsid w:val="130C46D4"/>
    <w:rsid w:val="13190679"/>
    <w:rsid w:val="131A6791"/>
    <w:rsid w:val="132264F5"/>
    <w:rsid w:val="13344CF7"/>
    <w:rsid w:val="135348A0"/>
    <w:rsid w:val="13560D9D"/>
    <w:rsid w:val="136D79BF"/>
    <w:rsid w:val="13835E2A"/>
    <w:rsid w:val="138C4BD5"/>
    <w:rsid w:val="13936D90"/>
    <w:rsid w:val="139F4118"/>
    <w:rsid w:val="13AE248A"/>
    <w:rsid w:val="13B72C2B"/>
    <w:rsid w:val="13BE75AB"/>
    <w:rsid w:val="13BF3A04"/>
    <w:rsid w:val="13D47FAF"/>
    <w:rsid w:val="13D5379C"/>
    <w:rsid w:val="13FB1FEB"/>
    <w:rsid w:val="14177451"/>
    <w:rsid w:val="1422543B"/>
    <w:rsid w:val="14265CFB"/>
    <w:rsid w:val="142A1017"/>
    <w:rsid w:val="14480972"/>
    <w:rsid w:val="146E6D2E"/>
    <w:rsid w:val="1475013D"/>
    <w:rsid w:val="14C0183E"/>
    <w:rsid w:val="14E44232"/>
    <w:rsid w:val="14E91582"/>
    <w:rsid w:val="14F65EE2"/>
    <w:rsid w:val="152412AC"/>
    <w:rsid w:val="15270B95"/>
    <w:rsid w:val="152E7881"/>
    <w:rsid w:val="152F6830"/>
    <w:rsid w:val="1530694B"/>
    <w:rsid w:val="15491E75"/>
    <w:rsid w:val="156C4FED"/>
    <w:rsid w:val="15902DCD"/>
    <w:rsid w:val="15AD1E47"/>
    <w:rsid w:val="15C1177F"/>
    <w:rsid w:val="15DA486A"/>
    <w:rsid w:val="1618666A"/>
    <w:rsid w:val="162363E6"/>
    <w:rsid w:val="164B2F4A"/>
    <w:rsid w:val="167C609D"/>
    <w:rsid w:val="168F555B"/>
    <w:rsid w:val="16C038F8"/>
    <w:rsid w:val="16F50D4E"/>
    <w:rsid w:val="172A5F77"/>
    <w:rsid w:val="17303B24"/>
    <w:rsid w:val="17327BFE"/>
    <w:rsid w:val="173F0662"/>
    <w:rsid w:val="17472266"/>
    <w:rsid w:val="1785018E"/>
    <w:rsid w:val="178D5FC0"/>
    <w:rsid w:val="17C6310A"/>
    <w:rsid w:val="17E0622A"/>
    <w:rsid w:val="17FA11F3"/>
    <w:rsid w:val="1821305C"/>
    <w:rsid w:val="18222506"/>
    <w:rsid w:val="18372F8D"/>
    <w:rsid w:val="1838040C"/>
    <w:rsid w:val="185229C2"/>
    <w:rsid w:val="18652852"/>
    <w:rsid w:val="1868057A"/>
    <w:rsid w:val="18A10C38"/>
    <w:rsid w:val="18C51384"/>
    <w:rsid w:val="18E867DA"/>
    <w:rsid w:val="18FB08B3"/>
    <w:rsid w:val="19043E76"/>
    <w:rsid w:val="190655B5"/>
    <w:rsid w:val="190C4DCE"/>
    <w:rsid w:val="190E4AF1"/>
    <w:rsid w:val="191A1EF0"/>
    <w:rsid w:val="191B23BC"/>
    <w:rsid w:val="191E0C4B"/>
    <w:rsid w:val="19785FC4"/>
    <w:rsid w:val="19A5769E"/>
    <w:rsid w:val="19C66556"/>
    <w:rsid w:val="19D21748"/>
    <w:rsid w:val="19E675C6"/>
    <w:rsid w:val="19EC7F6B"/>
    <w:rsid w:val="19ED196D"/>
    <w:rsid w:val="19F074EA"/>
    <w:rsid w:val="19F41381"/>
    <w:rsid w:val="1A066280"/>
    <w:rsid w:val="1A6E765C"/>
    <w:rsid w:val="1A8A77C6"/>
    <w:rsid w:val="1AA33F72"/>
    <w:rsid w:val="1AB16657"/>
    <w:rsid w:val="1AB25DA6"/>
    <w:rsid w:val="1AE30E84"/>
    <w:rsid w:val="1AEE72D6"/>
    <w:rsid w:val="1AF07754"/>
    <w:rsid w:val="1AF423D9"/>
    <w:rsid w:val="1B0E207E"/>
    <w:rsid w:val="1B1345EC"/>
    <w:rsid w:val="1B1D5F09"/>
    <w:rsid w:val="1B3838F6"/>
    <w:rsid w:val="1B487A8F"/>
    <w:rsid w:val="1BB03ACD"/>
    <w:rsid w:val="1BCA00BB"/>
    <w:rsid w:val="1C31470E"/>
    <w:rsid w:val="1C3C54D9"/>
    <w:rsid w:val="1C7E0024"/>
    <w:rsid w:val="1C854670"/>
    <w:rsid w:val="1C8C651C"/>
    <w:rsid w:val="1CB0497A"/>
    <w:rsid w:val="1CBB3C4D"/>
    <w:rsid w:val="1CC74C98"/>
    <w:rsid w:val="1CE145ED"/>
    <w:rsid w:val="1CF96C60"/>
    <w:rsid w:val="1D042B5E"/>
    <w:rsid w:val="1D056F16"/>
    <w:rsid w:val="1D0F27C8"/>
    <w:rsid w:val="1D58249D"/>
    <w:rsid w:val="1DB534D2"/>
    <w:rsid w:val="1DE45A19"/>
    <w:rsid w:val="1DFF46F3"/>
    <w:rsid w:val="1E086BD3"/>
    <w:rsid w:val="1E18274B"/>
    <w:rsid w:val="1E384201"/>
    <w:rsid w:val="1E543E6A"/>
    <w:rsid w:val="1E687C3C"/>
    <w:rsid w:val="1E7934B6"/>
    <w:rsid w:val="1E7C1897"/>
    <w:rsid w:val="1E7C3B0D"/>
    <w:rsid w:val="1E8F2F77"/>
    <w:rsid w:val="1E994176"/>
    <w:rsid w:val="1ED94948"/>
    <w:rsid w:val="1EDA1C8B"/>
    <w:rsid w:val="1EEA4CA5"/>
    <w:rsid w:val="1EF46CE1"/>
    <w:rsid w:val="1F1323B6"/>
    <w:rsid w:val="1F5B7B4A"/>
    <w:rsid w:val="1F6A0C96"/>
    <w:rsid w:val="1F7334C0"/>
    <w:rsid w:val="1F9027BE"/>
    <w:rsid w:val="1FA43694"/>
    <w:rsid w:val="1FFC5192"/>
    <w:rsid w:val="1FFD1789"/>
    <w:rsid w:val="2003204C"/>
    <w:rsid w:val="20060096"/>
    <w:rsid w:val="20372015"/>
    <w:rsid w:val="20427021"/>
    <w:rsid w:val="208507EA"/>
    <w:rsid w:val="20B21215"/>
    <w:rsid w:val="20C00A9D"/>
    <w:rsid w:val="212F1FE0"/>
    <w:rsid w:val="21356D64"/>
    <w:rsid w:val="215E2902"/>
    <w:rsid w:val="21647B86"/>
    <w:rsid w:val="21662429"/>
    <w:rsid w:val="216D4210"/>
    <w:rsid w:val="218754EA"/>
    <w:rsid w:val="218C676B"/>
    <w:rsid w:val="218E4696"/>
    <w:rsid w:val="219F2FAB"/>
    <w:rsid w:val="21AA3160"/>
    <w:rsid w:val="21C11A65"/>
    <w:rsid w:val="21C9593B"/>
    <w:rsid w:val="21E13D86"/>
    <w:rsid w:val="2201025A"/>
    <w:rsid w:val="220110D1"/>
    <w:rsid w:val="228D4DE9"/>
    <w:rsid w:val="229115BC"/>
    <w:rsid w:val="22AF4E0C"/>
    <w:rsid w:val="22BD463D"/>
    <w:rsid w:val="22BD5A84"/>
    <w:rsid w:val="22C1729C"/>
    <w:rsid w:val="231626EE"/>
    <w:rsid w:val="2317338F"/>
    <w:rsid w:val="23212220"/>
    <w:rsid w:val="233B588F"/>
    <w:rsid w:val="234C441C"/>
    <w:rsid w:val="234E20DA"/>
    <w:rsid w:val="23511F48"/>
    <w:rsid w:val="23611BED"/>
    <w:rsid w:val="236315DE"/>
    <w:rsid w:val="23634469"/>
    <w:rsid w:val="236B623F"/>
    <w:rsid w:val="238F3504"/>
    <w:rsid w:val="23920841"/>
    <w:rsid w:val="239F6B9F"/>
    <w:rsid w:val="23C61507"/>
    <w:rsid w:val="23CF354E"/>
    <w:rsid w:val="23E8136E"/>
    <w:rsid w:val="23F637F3"/>
    <w:rsid w:val="24263BC6"/>
    <w:rsid w:val="244C0494"/>
    <w:rsid w:val="247278C6"/>
    <w:rsid w:val="2475028C"/>
    <w:rsid w:val="24795D9F"/>
    <w:rsid w:val="247D0AFF"/>
    <w:rsid w:val="24824064"/>
    <w:rsid w:val="248A22AA"/>
    <w:rsid w:val="24B41D9F"/>
    <w:rsid w:val="24BE53FA"/>
    <w:rsid w:val="24BF52ED"/>
    <w:rsid w:val="24C15F2D"/>
    <w:rsid w:val="24CC51F1"/>
    <w:rsid w:val="24DC4905"/>
    <w:rsid w:val="24FA0A68"/>
    <w:rsid w:val="24FF3865"/>
    <w:rsid w:val="25016151"/>
    <w:rsid w:val="25136621"/>
    <w:rsid w:val="25164E7D"/>
    <w:rsid w:val="25190CBA"/>
    <w:rsid w:val="25476134"/>
    <w:rsid w:val="254C0C8F"/>
    <w:rsid w:val="258633ED"/>
    <w:rsid w:val="259F1BA4"/>
    <w:rsid w:val="25A32A62"/>
    <w:rsid w:val="25F5199F"/>
    <w:rsid w:val="25F91C67"/>
    <w:rsid w:val="260E68EB"/>
    <w:rsid w:val="261001DA"/>
    <w:rsid w:val="26233605"/>
    <w:rsid w:val="262D12DC"/>
    <w:rsid w:val="267B65D9"/>
    <w:rsid w:val="267C2A3F"/>
    <w:rsid w:val="26BC0080"/>
    <w:rsid w:val="26C541A5"/>
    <w:rsid w:val="26FA713B"/>
    <w:rsid w:val="27106789"/>
    <w:rsid w:val="271755F2"/>
    <w:rsid w:val="2724509F"/>
    <w:rsid w:val="277102B5"/>
    <w:rsid w:val="279609BE"/>
    <w:rsid w:val="27B03F3F"/>
    <w:rsid w:val="27D00FAC"/>
    <w:rsid w:val="28260F69"/>
    <w:rsid w:val="288320E9"/>
    <w:rsid w:val="28A37B74"/>
    <w:rsid w:val="28BE1426"/>
    <w:rsid w:val="28EB5BCF"/>
    <w:rsid w:val="28ED6972"/>
    <w:rsid w:val="2907200D"/>
    <w:rsid w:val="29085845"/>
    <w:rsid w:val="291C2654"/>
    <w:rsid w:val="29312D6C"/>
    <w:rsid w:val="29595B94"/>
    <w:rsid w:val="296239E8"/>
    <w:rsid w:val="296904DA"/>
    <w:rsid w:val="296D54F3"/>
    <w:rsid w:val="2998236A"/>
    <w:rsid w:val="29AB2EEF"/>
    <w:rsid w:val="29BE0DB9"/>
    <w:rsid w:val="29C20D02"/>
    <w:rsid w:val="29CD1042"/>
    <w:rsid w:val="29D255A4"/>
    <w:rsid w:val="29D84BF8"/>
    <w:rsid w:val="2A0418E8"/>
    <w:rsid w:val="2A0D44A5"/>
    <w:rsid w:val="2A105872"/>
    <w:rsid w:val="2A1E0C7F"/>
    <w:rsid w:val="2A2D2A24"/>
    <w:rsid w:val="2A787123"/>
    <w:rsid w:val="2A7D63B9"/>
    <w:rsid w:val="2A9F16D4"/>
    <w:rsid w:val="2AA30E32"/>
    <w:rsid w:val="2AC740A2"/>
    <w:rsid w:val="2AC916B6"/>
    <w:rsid w:val="2ACF7D6F"/>
    <w:rsid w:val="2AE1703A"/>
    <w:rsid w:val="2B074F13"/>
    <w:rsid w:val="2B261667"/>
    <w:rsid w:val="2B587A6D"/>
    <w:rsid w:val="2B704496"/>
    <w:rsid w:val="2B8C1F89"/>
    <w:rsid w:val="2B976FD1"/>
    <w:rsid w:val="2C4B5DEA"/>
    <w:rsid w:val="2C9165CE"/>
    <w:rsid w:val="2C9B4EF0"/>
    <w:rsid w:val="2C9D47AC"/>
    <w:rsid w:val="2CA318C9"/>
    <w:rsid w:val="2CB12DAD"/>
    <w:rsid w:val="2CD0145B"/>
    <w:rsid w:val="2CE70B42"/>
    <w:rsid w:val="2CF25B40"/>
    <w:rsid w:val="2CF303C9"/>
    <w:rsid w:val="2D1834B0"/>
    <w:rsid w:val="2D2B0A89"/>
    <w:rsid w:val="2D635D16"/>
    <w:rsid w:val="2D6C245B"/>
    <w:rsid w:val="2D6C49F2"/>
    <w:rsid w:val="2D8972BA"/>
    <w:rsid w:val="2D8D7E54"/>
    <w:rsid w:val="2D8E2301"/>
    <w:rsid w:val="2DD24BCF"/>
    <w:rsid w:val="2DD745F4"/>
    <w:rsid w:val="2DEE3787"/>
    <w:rsid w:val="2E000C23"/>
    <w:rsid w:val="2E1D44E4"/>
    <w:rsid w:val="2E670936"/>
    <w:rsid w:val="2E6C16A6"/>
    <w:rsid w:val="2E706D4E"/>
    <w:rsid w:val="2E9E6B9D"/>
    <w:rsid w:val="2EA465A1"/>
    <w:rsid w:val="2EF2323D"/>
    <w:rsid w:val="2F0A2A6B"/>
    <w:rsid w:val="2F0D4E51"/>
    <w:rsid w:val="2F1A3048"/>
    <w:rsid w:val="2F215A71"/>
    <w:rsid w:val="2F467936"/>
    <w:rsid w:val="2F94271F"/>
    <w:rsid w:val="2FAB115D"/>
    <w:rsid w:val="2FC05BF0"/>
    <w:rsid w:val="3003114B"/>
    <w:rsid w:val="30194699"/>
    <w:rsid w:val="303160D3"/>
    <w:rsid w:val="30447085"/>
    <w:rsid w:val="30884A2B"/>
    <w:rsid w:val="309348A4"/>
    <w:rsid w:val="309F0ECA"/>
    <w:rsid w:val="30A23D6F"/>
    <w:rsid w:val="30D6593B"/>
    <w:rsid w:val="30E05663"/>
    <w:rsid w:val="30F44E4A"/>
    <w:rsid w:val="30FD4B98"/>
    <w:rsid w:val="31166CDD"/>
    <w:rsid w:val="31296A1E"/>
    <w:rsid w:val="315302C5"/>
    <w:rsid w:val="31717A78"/>
    <w:rsid w:val="317E2440"/>
    <w:rsid w:val="318424F2"/>
    <w:rsid w:val="31A74CFC"/>
    <w:rsid w:val="31A87BE7"/>
    <w:rsid w:val="32230AE6"/>
    <w:rsid w:val="3252307F"/>
    <w:rsid w:val="32760817"/>
    <w:rsid w:val="327A6B3C"/>
    <w:rsid w:val="32894DA5"/>
    <w:rsid w:val="328A2706"/>
    <w:rsid w:val="32AD725E"/>
    <w:rsid w:val="32D347F1"/>
    <w:rsid w:val="32DF6AC9"/>
    <w:rsid w:val="32EA1E7B"/>
    <w:rsid w:val="33160EC8"/>
    <w:rsid w:val="333C5524"/>
    <w:rsid w:val="33603756"/>
    <w:rsid w:val="33683AB6"/>
    <w:rsid w:val="3373270E"/>
    <w:rsid w:val="33735438"/>
    <w:rsid w:val="337B4797"/>
    <w:rsid w:val="339F3D38"/>
    <w:rsid w:val="33D020C2"/>
    <w:rsid w:val="33EC34A5"/>
    <w:rsid w:val="33F46CF8"/>
    <w:rsid w:val="341C0411"/>
    <w:rsid w:val="3430640C"/>
    <w:rsid w:val="344B73AB"/>
    <w:rsid w:val="34517361"/>
    <w:rsid w:val="345B0BB6"/>
    <w:rsid w:val="34723B30"/>
    <w:rsid w:val="34724675"/>
    <w:rsid w:val="34926139"/>
    <w:rsid w:val="34BC296A"/>
    <w:rsid w:val="34CD545B"/>
    <w:rsid w:val="34F936BB"/>
    <w:rsid w:val="350B7C22"/>
    <w:rsid w:val="35121A5B"/>
    <w:rsid w:val="35125436"/>
    <w:rsid w:val="3513704E"/>
    <w:rsid w:val="354B7439"/>
    <w:rsid w:val="35554ACF"/>
    <w:rsid w:val="35595509"/>
    <w:rsid w:val="355C6F68"/>
    <w:rsid w:val="356D1C3A"/>
    <w:rsid w:val="357530F7"/>
    <w:rsid w:val="357558EC"/>
    <w:rsid w:val="357F2E77"/>
    <w:rsid w:val="359070F0"/>
    <w:rsid w:val="359A7620"/>
    <w:rsid w:val="35A240CD"/>
    <w:rsid w:val="35AC4042"/>
    <w:rsid w:val="36214B5E"/>
    <w:rsid w:val="36402E0F"/>
    <w:rsid w:val="3644645D"/>
    <w:rsid w:val="36460F93"/>
    <w:rsid w:val="36505448"/>
    <w:rsid w:val="366A6208"/>
    <w:rsid w:val="36734D5C"/>
    <w:rsid w:val="367710A8"/>
    <w:rsid w:val="36A43D45"/>
    <w:rsid w:val="36C46EA1"/>
    <w:rsid w:val="36C6629B"/>
    <w:rsid w:val="36E37D47"/>
    <w:rsid w:val="36E421B3"/>
    <w:rsid w:val="36E80888"/>
    <w:rsid w:val="371C77CF"/>
    <w:rsid w:val="37244871"/>
    <w:rsid w:val="374F37E0"/>
    <w:rsid w:val="375D5C6E"/>
    <w:rsid w:val="3760021E"/>
    <w:rsid w:val="376F7983"/>
    <w:rsid w:val="379E4478"/>
    <w:rsid w:val="37A2684A"/>
    <w:rsid w:val="37C870E2"/>
    <w:rsid w:val="37C90C29"/>
    <w:rsid w:val="37DF6A47"/>
    <w:rsid w:val="37EE3CC7"/>
    <w:rsid w:val="37FD116F"/>
    <w:rsid w:val="38040DDE"/>
    <w:rsid w:val="381824E7"/>
    <w:rsid w:val="383B0B75"/>
    <w:rsid w:val="383E52ED"/>
    <w:rsid w:val="384C49DB"/>
    <w:rsid w:val="385136C4"/>
    <w:rsid w:val="3888256D"/>
    <w:rsid w:val="388F6E9B"/>
    <w:rsid w:val="389E6DA0"/>
    <w:rsid w:val="38AB09BE"/>
    <w:rsid w:val="38C5734D"/>
    <w:rsid w:val="38C61A1A"/>
    <w:rsid w:val="38FE1B43"/>
    <w:rsid w:val="39103DA7"/>
    <w:rsid w:val="392F1B66"/>
    <w:rsid w:val="39370582"/>
    <w:rsid w:val="396B13C8"/>
    <w:rsid w:val="397062DC"/>
    <w:rsid w:val="39745B71"/>
    <w:rsid w:val="397925C7"/>
    <w:rsid w:val="39794985"/>
    <w:rsid w:val="397E731D"/>
    <w:rsid w:val="398963CF"/>
    <w:rsid w:val="399B62F4"/>
    <w:rsid w:val="399D2F38"/>
    <w:rsid w:val="39A61767"/>
    <w:rsid w:val="39BE7191"/>
    <w:rsid w:val="39C11819"/>
    <w:rsid w:val="39C62FE9"/>
    <w:rsid w:val="3A007903"/>
    <w:rsid w:val="3A04447B"/>
    <w:rsid w:val="3A214709"/>
    <w:rsid w:val="3A242C61"/>
    <w:rsid w:val="3A3603E2"/>
    <w:rsid w:val="3A3E49D2"/>
    <w:rsid w:val="3A3F3D79"/>
    <w:rsid w:val="3A4D72FF"/>
    <w:rsid w:val="3A7F3074"/>
    <w:rsid w:val="3A811772"/>
    <w:rsid w:val="3AEA431E"/>
    <w:rsid w:val="3AEE25A9"/>
    <w:rsid w:val="3AEF67F8"/>
    <w:rsid w:val="3AF832D3"/>
    <w:rsid w:val="3B0A3652"/>
    <w:rsid w:val="3B193249"/>
    <w:rsid w:val="3B394EE6"/>
    <w:rsid w:val="3B5F3621"/>
    <w:rsid w:val="3B67015F"/>
    <w:rsid w:val="3B6D683D"/>
    <w:rsid w:val="3B8218A8"/>
    <w:rsid w:val="3B973446"/>
    <w:rsid w:val="3BA744CD"/>
    <w:rsid w:val="3BA77036"/>
    <w:rsid w:val="3BAF70DC"/>
    <w:rsid w:val="3BB8384A"/>
    <w:rsid w:val="3BD86810"/>
    <w:rsid w:val="3BDD20FA"/>
    <w:rsid w:val="3C317912"/>
    <w:rsid w:val="3C3605D1"/>
    <w:rsid w:val="3C3E47D1"/>
    <w:rsid w:val="3C400692"/>
    <w:rsid w:val="3C5861A2"/>
    <w:rsid w:val="3C9563EB"/>
    <w:rsid w:val="3CD7254F"/>
    <w:rsid w:val="3CF115A0"/>
    <w:rsid w:val="3D0045EE"/>
    <w:rsid w:val="3D070346"/>
    <w:rsid w:val="3D0D705B"/>
    <w:rsid w:val="3D327D41"/>
    <w:rsid w:val="3D362CD9"/>
    <w:rsid w:val="3D785065"/>
    <w:rsid w:val="3D9A59DF"/>
    <w:rsid w:val="3DD35A7E"/>
    <w:rsid w:val="3DDF1036"/>
    <w:rsid w:val="3E1E2259"/>
    <w:rsid w:val="3E3905B8"/>
    <w:rsid w:val="3E3A5E74"/>
    <w:rsid w:val="3E4154B3"/>
    <w:rsid w:val="3E5523B7"/>
    <w:rsid w:val="3E6642F5"/>
    <w:rsid w:val="3E6D2C0A"/>
    <w:rsid w:val="3E861925"/>
    <w:rsid w:val="3E9720E7"/>
    <w:rsid w:val="3EC32A5B"/>
    <w:rsid w:val="3EE01F7C"/>
    <w:rsid w:val="3EEC76C6"/>
    <w:rsid w:val="3F0677C4"/>
    <w:rsid w:val="3F295C83"/>
    <w:rsid w:val="3F2B44F8"/>
    <w:rsid w:val="3F4913EB"/>
    <w:rsid w:val="3F555298"/>
    <w:rsid w:val="3F595A97"/>
    <w:rsid w:val="3F632FC9"/>
    <w:rsid w:val="3F663C0D"/>
    <w:rsid w:val="3F923E45"/>
    <w:rsid w:val="3FBE2EDA"/>
    <w:rsid w:val="3FC17768"/>
    <w:rsid w:val="40774A3C"/>
    <w:rsid w:val="40B548AD"/>
    <w:rsid w:val="40CA7410"/>
    <w:rsid w:val="40D25DFD"/>
    <w:rsid w:val="40D27805"/>
    <w:rsid w:val="40DF123B"/>
    <w:rsid w:val="410535E8"/>
    <w:rsid w:val="411D7D30"/>
    <w:rsid w:val="413F4150"/>
    <w:rsid w:val="4174423C"/>
    <w:rsid w:val="417A6CA5"/>
    <w:rsid w:val="41836123"/>
    <w:rsid w:val="419F5D57"/>
    <w:rsid w:val="41D517FA"/>
    <w:rsid w:val="41ED2872"/>
    <w:rsid w:val="420239F8"/>
    <w:rsid w:val="420A2A67"/>
    <w:rsid w:val="420D160A"/>
    <w:rsid w:val="42192E6B"/>
    <w:rsid w:val="421D1289"/>
    <w:rsid w:val="421F2A94"/>
    <w:rsid w:val="422E068C"/>
    <w:rsid w:val="422F6EA6"/>
    <w:rsid w:val="423B58F2"/>
    <w:rsid w:val="423E7E7C"/>
    <w:rsid w:val="4246397A"/>
    <w:rsid w:val="42716A3C"/>
    <w:rsid w:val="427A63B7"/>
    <w:rsid w:val="4284786F"/>
    <w:rsid w:val="42993500"/>
    <w:rsid w:val="429D5F4D"/>
    <w:rsid w:val="42AE761A"/>
    <w:rsid w:val="42C20B26"/>
    <w:rsid w:val="42D8138E"/>
    <w:rsid w:val="42EB7887"/>
    <w:rsid w:val="42FF632A"/>
    <w:rsid w:val="43257BC5"/>
    <w:rsid w:val="433912C1"/>
    <w:rsid w:val="434A05EE"/>
    <w:rsid w:val="43570866"/>
    <w:rsid w:val="436F1398"/>
    <w:rsid w:val="43971BDF"/>
    <w:rsid w:val="43C63258"/>
    <w:rsid w:val="43DA4D7A"/>
    <w:rsid w:val="44152D8E"/>
    <w:rsid w:val="441D5170"/>
    <w:rsid w:val="442B6627"/>
    <w:rsid w:val="44495634"/>
    <w:rsid w:val="4452618C"/>
    <w:rsid w:val="446374C2"/>
    <w:rsid w:val="44661CB6"/>
    <w:rsid w:val="446D504C"/>
    <w:rsid w:val="447001CB"/>
    <w:rsid w:val="44746E73"/>
    <w:rsid w:val="44967021"/>
    <w:rsid w:val="44E602C5"/>
    <w:rsid w:val="44EC7BF0"/>
    <w:rsid w:val="44F63090"/>
    <w:rsid w:val="44F931B7"/>
    <w:rsid w:val="4505405A"/>
    <w:rsid w:val="45201173"/>
    <w:rsid w:val="4540731F"/>
    <w:rsid w:val="455756BC"/>
    <w:rsid w:val="45752835"/>
    <w:rsid w:val="457D09E8"/>
    <w:rsid w:val="457F12EA"/>
    <w:rsid w:val="459D19B2"/>
    <w:rsid w:val="459F75FB"/>
    <w:rsid w:val="45C42DE3"/>
    <w:rsid w:val="45D229D0"/>
    <w:rsid w:val="45E3291F"/>
    <w:rsid w:val="45E551FA"/>
    <w:rsid w:val="45E755D0"/>
    <w:rsid w:val="46256B54"/>
    <w:rsid w:val="462B2075"/>
    <w:rsid w:val="4631000B"/>
    <w:rsid w:val="46475ED4"/>
    <w:rsid w:val="46533299"/>
    <w:rsid w:val="465811E0"/>
    <w:rsid w:val="468C4FE0"/>
    <w:rsid w:val="46911227"/>
    <w:rsid w:val="46940650"/>
    <w:rsid w:val="469770B6"/>
    <w:rsid w:val="46DD29EC"/>
    <w:rsid w:val="46E0478B"/>
    <w:rsid w:val="46EA37E8"/>
    <w:rsid w:val="4700008C"/>
    <w:rsid w:val="470363FA"/>
    <w:rsid w:val="472B1D04"/>
    <w:rsid w:val="47405E5F"/>
    <w:rsid w:val="47573A93"/>
    <w:rsid w:val="47685185"/>
    <w:rsid w:val="477A0D76"/>
    <w:rsid w:val="47A66E62"/>
    <w:rsid w:val="47A839AD"/>
    <w:rsid w:val="47C269E7"/>
    <w:rsid w:val="47C81516"/>
    <w:rsid w:val="47CB1A86"/>
    <w:rsid w:val="47EE49A6"/>
    <w:rsid w:val="48054240"/>
    <w:rsid w:val="48121AB6"/>
    <w:rsid w:val="4816253B"/>
    <w:rsid w:val="48197C1D"/>
    <w:rsid w:val="481A16EC"/>
    <w:rsid w:val="48383D9A"/>
    <w:rsid w:val="4858522E"/>
    <w:rsid w:val="48986CED"/>
    <w:rsid w:val="489B6A7A"/>
    <w:rsid w:val="48A87CF6"/>
    <w:rsid w:val="48D41185"/>
    <w:rsid w:val="490E263A"/>
    <w:rsid w:val="49271CE0"/>
    <w:rsid w:val="492824E9"/>
    <w:rsid w:val="493413C9"/>
    <w:rsid w:val="49376750"/>
    <w:rsid w:val="49455A57"/>
    <w:rsid w:val="49571BA0"/>
    <w:rsid w:val="496550BD"/>
    <w:rsid w:val="49665F6C"/>
    <w:rsid w:val="496C690F"/>
    <w:rsid w:val="49741EA1"/>
    <w:rsid w:val="498556D2"/>
    <w:rsid w:val="49912AF2"/>
    <w:rsid w:val="499E029E"/>
    <w:rsid w:val="49B76986"/>
    <w:rsid w:val="49B7718D"/>
    <w:rsid w:val="49C25829"/>
    <w:rsid w:val="49CB0B25"/>
    <w:rsid w:val="49D91C3B"/>
    <w:rsid w:val="49DA7777"/>
    <w:rsid w:val="49EA4FB9"/>
    <w:rsid w:val="4A102629"/>
    <w:rsid w:val="4A28610B"/>
    <w:rsid w:val="4A2E5D98"/>
    <w:rsid w:val="4A49467D"/>
    <w:rsid w:val="4A4B11B6"/>
    <w:rsid w:val="4A582B95"/>
    <w:rsid w:val="4A5C0187"/>
    <w:rsid w:val="4A6B07B4"/>
    <w:rsid w:val="4A7C330B"/>
    <w:rsid w:val="4A83297D"/>
    <w:rsid w:val="4A845222"/>
    <w:rsid w:val="4A862AD5"/>
    <w:rsid w:val="4A9B481B"/>
    <w:rsid w:val="4AAA07DB"/>
    <w:rsid w:val="4ABE33FB"/>
    <w:rsid w:val="4B0972D7"/>
    <w:rsid w:val="4B1F3DB0"/>
    <w:rsid w:val="4B25583A"/>
    <w:rsid w:val="4B303F79"/>
    <w:rsid w:val="4B30459E"/>
    <w:rsid w:val="4B412126"/>
    <w:rsid w:val="4B523D4B"/>
    <w:rsid w:val="4B8558EC"/>
    <w:rsid w:val="4B9641E4"/>
    <w:rsid w:val="4BA83CA1"/>
    <w:rsid w:val="4BAC176E"/>
    <w:rsid w:val="4BB73E66"/>
    <w:rsid w:val="4BC05651"/>
    <w:rsid w:val="4BC30117"/>
    <w:rsid w:val="4BC74241"/>
    <w:rsid w:val="4BE45966"/>
    <w:rsid w:val="4BE918E3"/>
    <w:rsid w:val="4C19719F"/>
    <w:rsid w:val="4C5562F6"/>
    <w:rsid w:val="4C5A7258"/>
    <w:rsid w:val="4C8861D7"/>
    <w:rsid w:val="4CAC5BA0"/>
    <w:rsid w:val="4CBA453B"/>
    <w:rsid w:val="4CBE2079"/>
    <w:rsid w:val="4CC05A08"/>
    <w:rsid w:val="4CC91376"/>
    <w:rsid w:val="4CFF3469"/>
    <w:rsid w:val="4D0C19E2"/>
    <w:rsid w:val="4D165453"/>
    <w:rsid w:val="4D1C2FB3"/>
    <w:rsid w:val="4D307826"/>
    <w:rsid w:val="4D6835F1"/>
    <w:rsid w:val="4D6A5651"/>
    <w:rsid w:val="4D821D52"/>
    <w:rsid w:val="4D9447F8"/>
    <w:rsid w:val="4D947373"/>
    <w:rsid w:val="4D997317"/>
    <w:rsid w:val="4DC64B13"/>
    <w:rsid w:val="4DCA395C"/>
    <w:rsid w:val="4E005660"/>
    <w:rsid w:val="4E1D7F10"/>
    <w:rsid w:val="4E1E7631"/>
    <w:rsid w:val="4E3943C7"/>
    <w:rsid w:val="4E3B51BE"/>
    <w:rsid w:val="4E493454"/>
    <w:rsid w:val="4E4B0504"/>
    <w:rsid w:val="4EB575A6"/>
    <w:rsid w:val="4ED02BCA"/>
    <w:rsid w:val="4ED719D2"/>
    <w:rsid w:val="4EE236B1"/>
    <w:rsid w:val="4EE93D93"/>
    <w:rsid w:val="4EEB142A"/>
    <w:rsid w:val="4EEF3C0C"/>
    <w:rsid w:val="4F2E56DC"/>
    <w:rsid w:val="4F3E79C2"/>
    <w:rsid w:val="4F6B1E67"/>
    <w:rsid w:val="4FA02BF1"/>
    <w:rsid w:val="4FDB6F11"/>
    <w:rsid w:val="4FEE5947"/>
    <w:rsid w:val="4FFC7EE4"/>
    <w:rsid w:val="501C0A4E"/>
    <w:rsid w:val="501E2C12"/>
    <w:rsid w:val="50275B46"/>
    <w:rsid w:val="50351B86"/>
    <w:rsid w:val="5045026A"/>
    <w:rsid w:val="50762304"/>
    <w:rsid w:val="508F00BF"/>
    <w:rsid w:val="508F36C2"/>
    <w:rsid w:val="50AE1253"/>
    <w:rsid w:val="50B85B69"/>
    <w:rsid w:val="50E60B24"/>
    <w:rsid w:val="50ED7B73"/>
    <w:rsid w:val="50EF05F8"/>
    <w:rsid w:val="50F03E86"/>
    <w:rsid w:val="50FA72BA"/>
    <w:rsid w:val="510A194F"/>
    <w:rsid w:val="51225DB9"/>
    <w:rsid w:val="513142BA"/>
    <w:rsid w:val="51487F60"/>
    <w:rsid w:val="51580E12"/>
    <w:rsid w:val="515950B5"/>
    <w:rsid w:val="51770703"/>
    <w:rsid w:val="5182125F"/>
    <w:rsid w:val="51AD4505"/>
    <w:rsid w:val="51B910F6"/>
    <w:rsid w:val="51D22F88"/>
    <w:rsid w:val="51D5401B"/>
    <w:rsid w:val="51EA0B93"/>
    <w:rsid w:val="51ED515A"/>
    <w:rsid w:val="51EE7148"/>
    <w:rsid w:val="51F04FB7"/>
    <w:rsid w:val="52001947"/>
    <w:rsid w:val="52100DD3"/>
    <w:rsid w:val="521673B7"/>
    <w:rsid w:val="52256EAD"/>
    <w:rsid w:val="522A19F8"/>
    <w:rsid w:val="522D1FC0"/>
    <w:rsid w:val="52332FDA"/>
    <w:rsid w:val="523D3F43"/>
    <w:rsid w:val="52431D70"/>
    <w:rsid w:val="52585E4F"/>
    <w:rsid w:val="525A5C3E"/>
    <w:rsid w:val="5263267A"/>
    <w:rsid w:val="526A624E"/>
    <w:rsid w:val="527F251B"/>
    <w:rsid w:val="52851222"/>
    <w:rsid w:val="52A70D06"/>
    <w:rsid w:val="52C010F4"/>
    <w:rsid w:val="52C84E9F"/>
    <w:rsid w:val="52CE6FC8"/>
    <w:rsid w:val="53111E35"/>
    <w:rsid w:val="53145574"/>
    <w:rsid w:val="532204CB"/>
    <w:rsid w:val="5323621E"/>
    <w:rsid w:val="53237A06"/>
    <w:rsid w:val="532A4741"/>
    <w:rsid w:val="53315CCC"/>
    <w:rsid w:val="533823F1"/>
    <w:rsid w:val="533A11B2"/>
    <w:rsid w:val="534B4622"/>
    <w:rsid w:val="535B5C7E"/>
    <w:rsid w:val="538C2AD8"/>
    <w:rsid w:val="539059AD"/>
    <w:rsid w:val="53A77CD7"/>
    <w:rsid w:val="53D4161B"/>
    <w:rsid w:val="53E50AF2"/>
    <w:rsid w:val="540C5DDA"/>
    <w:rsid w:val="541A27BA"/>
    <w:rsid w:val="541F103A"/>
    <w:rsid w:val="543C33EF"/>
    <w:rsid w:val="546814A6"/>
    <w:rsid w:val="54753A1D"/>
    <w:rsid w:val="54787911"/>
    <w:rsid w:val="5497677A"/>
    <w:rsid w:val="54B52554"/>
    <w:rsid w:val="551F7BAB"/>
    <w:rsid w:val="552505E8"/>
    <w:rsid w:val="55630D7F"/>
    <w:rsid w:val="557A3807"/>
    <w:rsid w:val="557B68A2"/>
    <w:rsid w:val="55801990"/>
    <w:rsid w:val="55BD66BC"/>
    <w:rsid w:val="55BD7224"/>
    <w:rsid w:val="55E02244"/>
    <w:rsid w:val="55F03833"/>
    <w:rsid w:val="55FA4CF8"/>
    <w:rsid w:val="56106941"/>
    <w:rsid w:val="5675038F"/>
    <w:rsid w:val="56995AFD"/>
    <w:rsid w:val="56A213FC"/>
    <w:rsid w:val="56CD0D0F"/>
    <w:rsid w:val="56FA3AAC"/>
    <w:rsid w:val="57081134"/>
    <w:rsid w:val="57081B17"/>
    <w:rsid w:val="57390A9A"/>
    <w:rsid w:val="57426243"/>
    <w:rsid w:val="577E4BD1"/>
    <w:rsid w:val="578655A1"/>
    <w:rsid w:val="5792162A"/>
    <w:rsid w:val="57961C4A"/>
    <w:rsid w:val="57BD5C9A"/>
    <w:rsid w:val="57BE5681"/>
    <w:rsid w:val="57D976C0"/>
    <w:rsid w:val="57E97B2F"/>
    <w:rsid w:val="57EB5AE3"/>
    <w:rsid w:val="57FA1148"/>
    <w:rsid w:val="585E40F8"/>
    <w:rsid w:val="587859D0"/>
    <w:rsid w:val="58917D4A"/>
    <w:rsid w:val="58A97676"/>
    <w:rsid w:val="58AA7C9C"/>
    <w:rsid w:val="58CD7501"/>
    <w:rsid w:val="58DE4534"/>
    <w:rsid w:val="58FB7F43"/>
    <w:rsid w:val="596057A0"/>
    <w:rsid w:val="59646789"/>
    <w:rsid w:val="596A4531"/>
    <w:rsid w:val="59700048"/>
    <w:rsid w:val="59A73804"/>
    <w:rsid w:val="59AD539F"/>
    <w:rsid w:val="59E10D15"/>
    <w:rsid w:val="59E559F1"/>
    <w:rsid w:val="5A19520B"/>
    <w:rsid w:val="5A324072"/>
    <w:rsid w:val="5A4969DF"/>
    <w:rsid w:val="5A4F2734"/>
    <w:rsid w:val="5A5B69D5"/>
    <w:rsid w:val="5A672796"/>
    <w:rsid w:val="5A706902"/>
    <w:rsid w:val="5A907CCC"/>
    <w:rsid w:val="5AA3464E"/>
    <w:rsid w:val="5AC45F97"/>
    <w:rsid w:val="5AC96268"/>
    <w:rsid w:val="5AE14808"/>
    <w:rsid w:val="5AF205C3"/>
    <w:rsid w:val="5B0D0996"/>
    <w:rsid w:val="5B2A6665"/>
    <w:rsid w:val="5B2D5E2B"/>
    <w:rsid w:val="5B347355"/>
    <w:rsid w:val="5B441C7C"/>
    <w:rsid w:val="5B557C79"/>
    <w:rsid w:val="5B585F6E"/>
    <w:rsid w:val="5B5C6F22"/>
    <w:rsid w:val="5B6C30DF"/>
    <w:rsid w:val="5B7E71F9"/>
    <w:rsid w:val="5B82037A"/>
    <w:rsid w:val="5B8F01F4"/>
    <w:rsid w:val="5B94205D"/>
    <w:rsid w:val="5B9C7F70"/>
    <w:rsid w:val="5BA17EDB"/>
    <w:rsid w:val="5BC33D64"/>
    <w:rsid w:val="5BD161A5"/>
    <w:rsid w:val="5BD45664"/>
    <w:rsid w:val="5BD72C01"/>
    <w:rsid w:val="5BD7389C"/>
    <w:rsid w:val="5BE13074"/>
    <w:rsid w:val="5BED6AC9"/>
    <w:rsid w:val="5BF42DC9"/>
    <w:rsid w:val="5C0E08FC"/>
    <w:rsid w:val="5C2D1F6B"/>
    <w:rsid w:val="5C334EDB"/>
    <w:rsid w:val="5C3A7750"/>
    <w:rsid w:val="5C3F700B"/>
    <w:rsid w:val="5C5467D6"/>
    <w:rsid w:val="5C680C67"/>
    <w:rsid w:val="5C803041"/>
    <w:rsid w:val="5C9062F6"/>
    <w:rsid w:val="5C95249C"/>
    <w:rsid w:val="5CAC177E"/>
    <w:rsid w:val="5CB0442F"/>
    <w:rsid w:val="5CB5134C"/>
    <w:rsid w:val="5CD17106"/>
    <w:rsid w:val="5CE247F1"/>
    <w:rsid w:val="5CFC0851"/>
    <w:rsid w:val="5D1C312B"/>
    <w:rsid w:val="5D27585A"/>
    <w:rsid w:val="5D991815"/>
    <w:rsid w:val="5DC5571B"/>
    <w:rsid w:val="5E083FD1"/>
    <w:rsid w:val="5E16295A"/>
    <w:rsid w:val="5E221922"/>
    <w:rsid w:val="5E622BAC"/>
    <w:rsid w:val="5E706B46"/>
    <w:rsid w:val="5E930FFA"/>
    <w:rsid w:val="5EA1218B"/>
    <w:rsid w:val="5EA53E09"/>
    <w:rsid w:val="5EA57D9E"/>
    <w:rsid w:val="5EC000BD"/>
    <w:rsid w:val="5EC13D9F"/>
    <w:rsid w:val="5ECC346C"/>
    <w:rsid w:val="5ED60C1C"/>
    <w:rsid w:val="5F026FE0"/>
    <w:rsid w:val="5F0C3E51"/>
    <w:rsid w:val="5F4D4D1D"/>
    <w:rsid w:val="5F5626DB"/>
    <w:rsid w:val="5F630BEC"/>
    <w:rsid w:val="5F770EB0"/>
    <w:rsid w:val="5F8D28A4"/>
    <w:rsid w:val="5FA95DA8"/>
    <w:rsid w:val="5FC245BC"/>
    <w:rsid w:val="5FD54BCE"/>
    <w:rsid w:val="5FD850C8"/>
    <w:rsid w:val="5FDC2FCD"/>
    <w:rsid w:val="5FE056D0"/>
    <w:rsid w:val="600C60EF"/>
    <w:rsid w:val="60283514"/>
    <w:rsid w:val="602F16C1"/>
    <w:rsid w:val="60651846"/>
    <w:rsid w:val="60905CD0"/>
    <w:rsid w:val="6096315A"/>
    <w:rsid w:val="60BB6185"/>
    <w:rsid w:val="60C76E0E"/>
    <w:rsid w:val="60E372A7"/>
    <w:rsid w:val="60E7405D"/>
    <w:rsid w:val="60ED27BC"/>
    <w:rsid w:val="6100140F"/>
    <w:rsid w:val="61041E42"/>
    <w:rsid w:val="611A32D3"/>
    <w:rsid w:val="6121708D"/>
    <w:rsid w:val="612D7E0C"/>
    <w:rsid w:val="614013B9"/>
    <w:rsid w:val="618F772E"/>
    <w:rsid w:val="619B2460"/>
    <w:rsid w:val="61A6589F"/>
    <w:rsid w:val="61AD004F"/>
    <w:rsid w:val="61FE26D5"/>
    <w:rsid w:val="62133F80"/>
    <w:rsid w:val="621D65DE"/>
    <w:rsid w:val="62766AAD"/>
    <w:rsid w:val="62923622"/>
    <w:rsid w:val="62A60E14"/>
    <w:rsid w:val="62B369CF"/>
    <w:rsid w:val="62DC337E"/>
    <w:rsid w:val="62DE10A5"/>
    <w:rsid w:val="62E9037D"/>
    <w:rsid w:val="63023496"/>
    <w:rsid w:val="6329055B"/>
    <w:rsid w:val="633B3244"/>
    <w:rsid w:val="634214B0"/>
    <w:rsid w:val="634C4084"/>
    <w:rsid w:val="63503C22"/>
    <w:rsid w:val="635B6301"/>
    <w:rsid w:val="636C43F5"/>
    <w:rsid w:val="63847D5E"/>
    <w:rsid w:val="63AC0261"/>
    <w:rsid w:val="63BD2697"/>
    <w:rsid w:val="63D17F76"/>
    <w:rsid w:val="63F25D75"/>
    <w:rsid w:val="63F53BED"/>
    <w:rsid w:val="63FC1BD6"/>
    <w:rsid w:val="640C708D"/>
    <w:rsid w:val="643A5D02"/>
    <w:rsid w:val="64431773"/>
    <w:rsid w:val="64480C29"/>
    <w:rsid w:val="644A63A2"/>
    <w:rsid w:val="646F379F"/>
    <w:rsid w:val="647F1F44"/>
    <w:rsid w:val="64871E19"/>
    <w:rsid w:val="64887E21"/>
    <w:rsid w:val="648D5661"/>
    <w:rsid w:val="649C5DD6"/>
    <w:rsid w:val="64C0548B"/>
    <w:rsid w:val="64C22AFB"/>
    <w:rsid w:val="64E22559"/>
    <w:rsid w:val="64F64BA3"/>
    <w:rsid w:val="64FB12B8"/>
    <w:rsid w:val="64FF3A2B"/>
    <w:rsid w:val="650D0CEF"/>
    <w:rsid w:val="65477D87"/>
    <w:rsid w:val="65492B6E"/>
    <w:rsid w:val="654C0FED"/>
    <w:rsid w:val="65675A04"/>
    <w:rsid w:val="656F6A90"/>
    <w:rsid w:val="659F55AA"/>
    <w:rsid w:val="65C162D8"/>
    <w:rsid w:val="65C54CE8"/>
    <w:rsid w:val="65CA7D60"/>
    <w:rsid w:val="66207B2C"/>
    <w:rsid w:val="66582A8F"/>
    <w:rsid w:val="665E4CB1"/>
    <w:rsid w:val="66684F30"/>
    <w:rsid w:val="667B509F"/>
    <w:rsid w:val="667E0923"/>
    <w:rsid w:val="668F67AD"/>
    <w:rsid w:val="66932390"/>
    <w:rsid w:val="66A65F35"/>
    <w:rsid w:val="66B81E83"/>
    <w:rsid w:val="66C36F39"/>
    <w:rsid w:val="66CB2200"/>
    <w:rsid w:val="66F416D1"/>
    <w:rsid w:val="670613EB"/>
    <w:rsid w:val="672743F9"/>
    <w:rsid w:val="679E41A8"/>
    <w:rsid w:val="67AD4715"/>
    <w:rsid w:val="67B672A9"/>
    <w:rsid w:val="67C83927"/>
    <w:rsid w:val="67DC4D1E"/>
    <w:rsid w:val="67DD7520"/>
    <w:rsid w:val="68051FA6"/>
    <w:rsid w:val="680812C0"/>
    <w:rsid w:val="682627D6"/>
    <w:rsid w:val="682E5E08"/>
    <w:rsid w:val="683C1925"/>
    <w:rsid w:val="683C5370"/>
    <w:rsid w:val="687336C5"/>
    <w:rsid w:val="687C30ED"/>
    <w:rsid w:val="687D31D9"/>
    <w:rsid w:val="68881864"/>
    <w:rsid w:val="68A0514E"/>
    <w:rsid w:val="68A05EBB"/>
    <w:rsid w:val="68A14BFF"/>
    <w:rsid w:val="68C037E1"/>
    <w:rsid w:val="68CD151A"/>
    <w:rsid w:val="6902006C"/>
    <w:rsid w:val="690D7D27"/>
    <w:rsid w:val="69140435"/>
    <w:rsid w:val="6924597C"/>
    <w:rsid w:val="69380935"/>
    <w:rsid w:val="69511712"/>
    <w:rsid w:val="695D1703"/>
    <w:rsid w:val="695D529D"/>
    <w:rsid w:val="69646F04"/>
    <w:rsid w:val="69650CF1"/>
    <w:rsid w:val="6973468A"/>
    <w:rsid w:val="697B64A7"/>
    <w:rsid w:val="69AF6C50"/>
    <w:rsid w:val="69D510E9"/>
    <w:rsid w:val="69D9296D"/>
    <w:rsid w:val="6A0E5EE0"/>
    <w:rsid w:val="6A102568"/>
    <w:rsid w:val="6A207FC1"/>
    <w:rsid w:val="6A3F2047"/>
    <w:rsid w:val="6A615EC8"/>
    <w:rsid w:val="6A750B18"/>
    <w:rsid w:val="6A847650"/>
    <w:rsid w:val="6A8661EB"/>
    <w:rsid w:val="6AAB51EB"/>
    <w:rsid w:val="6AAE31DF"/>
    <w:rsid w:val="6AB165D7"/>
    <w:rsid w:val="6ACA7B15"/>
    <w:rsid w:val="6ACF782A"/>
    <w:rsid w:val="6AD66827"/>
    <w:rsid w:val="6B020EDA"/>
    <w:rsid w:val="6B112C84"/>
    <w:rsid w:val="6B143CB2"/>
    <w:rsid w:val="6B4605FE"/>
    <w:rsid w:val="6B5C0D53"/>
    <w:rsid w:val="6B6A2695"/>
    <w:rsid w:val="6B770F5E"/>
    <w:rsid w:val="6B8F7AEF"/>
    <w:rsid w:val="6BA714AA"/>
    <w:rsid w:val="6BA944BE"/>
    <w:rsid w:val="6BC73EC4"/>
    <w:rsid w:val="6BD42781"/>
    <w:rsid w:val="6BE20DB6"/>
    <w:rsid w:val="6BEA791B"/>
    <w:rsid w:val="6C160056"/>
    <w:rsid w:val="6C272C8F"/>
    <w:rsid w:val="6C45534A"/>
    <w:rsid w:val="6C6C3ADB"/>
    <w:rsid w:val="6C867BE8"/>
    <w:rsid w:val="6C9143B6"/>
    <w:rsid w:val="6CA05772"/>
    <w:rsid w:val="6CC0602A"/>
    <w:rsid w:val="6CCE6E88"/>
    <w:rsid w:val="6CD91B31"/>
    <w:rsid w:val="6CE90DB7"/>
    <w:rsid w:val="6CFA4A35"/>
    <w:rsid w:val="6D0A651C"/>
    <w:rsid w:val="6D0B30A8"/>
    <w:rsid w:val="6D2165F4"/>
    <w:rsid w:val="6D526CDE"/>
    <w:rsid w:val="6D734B2B"/>
    <w:rsid w:val="6D893721"/>
    <w:rsid w:val="6D8954AD"/>
    <w:rsid w:val="6DA053A7"/>
    <w:rsid w:val="6DAF4E55"/>
    <w:rsid w:val="6DB1646D"/>
    <w:rsid w:val="6DBB6EC2"/>
    <w:rsid w:val="6E011AEE"/>
    <w:rsid w:val="6E115222"/>
    <w:rsid w:val="6E2A2BCC"/>
    <w:rsid w:val="6E370324"/>
    <w:rsid w:val="6E3F04D2"/>
    <w:rsid w:val="6E696B18"/>
    <w:rsid w:val="6E6A2151"/>
    <w:rsid w:val="6E736B3E"/>
    <w:rsid w:val="6E7509F5"/>
    <w:rsid w:val="6E7C4FF1"/>
    <w:rsid w:val="6E993A06"/>
    <w:rsid w:val="6EAD33A5"/>
    <w:rsid w:val="6EB63432"/>
    <w:rsid w:val="6EC25959"/>
    <w:rsid w:val="6EDE663D"/>
    <w:rsid w:val="6EF23472"/>
    <w:rsid w:val="6EF25E41"/>
    <w:rsid w:val="6F2F5EFB"/>
    <w:rsid w:val="6F314716"/>
    <w:rsid w:val="6F323702"/>
    <w:rsid w:val="6F4C43C8"/>
    <w:rsid w:val="6F5871E6"/>
    <w:rsid w:val="6FF63860"/>
    <w:rsid w:val="6FF655C7"/>
    <w:rsid w:val="7007682D"/>
    <w:rsid w:val="70096711"/>
    <w:rsid w:val="701656FA"/>
    <w:rsid w:val="704B3C55"/>
    <w:rsid w:val="70582332"/>
    <w:rsid w:val="706B2C34"/>
    <w:rsid w:val="7092783A"/>
    <w:rsid w:val="70995DAF"/>
    <w:rsid w:val="709D282B"/>
    <w:rsid w:val="70CE2251"/>
    <w:rsid w:val="70D6632B"/>
    <w:rsid w:val="70E46CCA"/>
    <w:rsid w:val="710C0654"/>
    <w:rsid w:val="714039DC"/>
    <w:rsid w:val="714776C8"/>
    <w:rsid w:val="71554DCE"/>
    <w:rsid w:val="7156579A"/>
    <w:rsid w:val="715B4A02"/>
    <w:rsid w:val="716F359C"/>
    <w:rsid w:val="71925552"/>
    <w:rsid w:val="71C06C8F"/>
    <w:rsid w:val="71D95952"/>
    <w:rsid w:val="7209330A"/>
    <w:rsid w:val="720B178F"/>
    <w:rsid w:val="72211974"/>
    <w:rsid w:val="72246A73"/>
    <w:rsid w:val="72290ABC"/>
    <w:rsid w:val="722E74D7"/>
    <w:rsid w:val="724E761F"/>
    <w:rsid w:val="7268436B"/>
    <w:rsid w:val="726C3EE2"/>
    <w:rsid w:val="72831EAF"/>
    <w:rsid w:val="72875A0E"/>
    <w:rsid w:val="72A85E46"/>
    <w:rsid w:val="72A86C18"/>
    <w:rsid w:val="72AC6325"/>
    <w:rsid w:val="72BB33B1"/>
    <w:rsid w:val="72CD2059"/>
    <w:rsid w:val="72D316AD"/>
    <w:rsid w:val="72FC4C70"/>
    <w:rsid w:val="7302068C"/>
    <w:rsid w:val="73033771"/>
    <w:rsid w:val="730C6580"/>
    <w:rsid w:val="732F3E73"/>
    <w:rsid w:val="733A3CFC"/>
    <w:rsid w:val="733D2E41"/>
    <w:rsid w:val="735B68DC"/>
    <w:rsid w:val="737951DB"/>
    <w:rsid w:val="73D64959"/>
    <w:rsid w:val="73DA176B"/>
    <w:rsid w:val="74115B52"/>
    <w:rsid w:val="742777E5"/>
    <w:rsid w:val="742821D0"/>
    <w:rsid w:val="743B617A"/>
    <w:rsid w:val="7455540C"/>
    <w:rsid w:val="748C404A"/>
    <w:rsid w:val="7494435E"/>
    <w:rsid w:val="749C5A8A"/>
    <w:rsid w:val="74BD5626"/>
    <w:rsid w:val="74CC2E0C"/>
    <w:rsid w:val="74E328F5"/>
    <w:rsid w:val="75190B0D"/>
    <w:rsid w:val="75226F5D"/>
    <w:rsid w:val="752E2ACA"/>
    <w:rsid w:val="75397EAA"/>
    <w:rsid w:val="753D53A3"/>
    <w:rsid w:val="75513EB8"/>
    <w:rsid w:val="75550BAB"/>
    <w:rsid w:val="7560532D"/>
    <w:rsid w:val="75900801"/>
    <w:rsid w:val="759571D9"/>
    <w:rsid w:val="75C33EED"/>
    <w:rsid w:val="75CB10CC"/>
    <w:rsid w:val="75D22B22"/>
    <w:rsid w:val="75D31EFB"/>
    <w:rsid w:val="75D73402"/>
    <w:rsid w:val="75F42F9F"/>
    <w:rsid w:val="75F63EF1"/>
    <w:rsid w:val="75FF0297"/>
    <w:rsid w:val="76010B7D"/>
    <w:rsid w:val="76152041"/>
    <w:rsid w:val="762F0A78"/>
    <w:rsid w:val="76335702"/>
    <w:rsid w:val="764125F8"/>
    <w:rsid w:val="76416E82"/>
    <w:rsid w:val="764248D4"/>
    <w:rsid w:val="764E5129"/>
    <w:rsid w:val="769E22B8"/>
    <w:rsid w:val="76B6238E"/>
    <w:rsid w:val="76C53B71"/>
    <w:rsid w:val="76D7659E"/>
    <w:rsid w:val="76D822F2"/>
    <w:rsid w:val="770768CB"/>
    <w:rsid w:val="771B50BC"/>
    <w:rsid w:val="7724004D"/>
    <w:rsid w:val="7790243F"/>
    <w:rsid w:val="77BD7EF9"/>
    <w:rsid w:val="780909A7"/>
    <w:rsid w:val="78147417"/>
    <w:rsid w:val="781B07E3"/>
    <w:rsid w:val="781C6D9F"/>
    <w:rsid w:val="783321B8"/>
    <w:rsid w:val="785172DB"/>
    <w:rsid w:val="785D30E6"/>
    <w:rsid w:val="78605696"/>
    <w:rsid w:val="786454E7"/>
    <w:rsid w:val="786E315D"/>
    <w:rsid w:val="789F4403"/>
    <w:rsid w:val="78B0510E"/>
    <w:rsid w:val="78B23450"/>
    <w:rsid w:val="78B51294"/>
    <w:rsid w:val="78D541CC"/>
    <w:rsid w:val="78E953B2"/>
    <w:rsid w:val="78F72EBC"/>
    <w:rsid w:val="790A2BE5"/>
    <w:rsid w:val="79235A6B"/>
    <w:rsid w:val="792F04E4"/>
    <w:rsid w:val="79366975"/>
    <w:rsid w:val="793C6293"/>
    <w:rsid w:val="79712DC4"/>
    <w:rsid w:val="79884EAD"/>
    <w:rsid w:val="798E52D5"/>
    <w:rsid w:val="799C4D97"/>
    <w:rsid w:val="79A469B4"/>
    <w:rsid w:val="79C73665"/>
    <w:rsid w:val="7A0A6E6E"/>
    <w:rsid w:val="7A272713"/>
    <w:rsid w:val="7A581FF9"/>
    <w:rsid w:val="7A6D1181"/>
    <w:rsid w:val="7A860385"/>
    <w:rsid w:val="7AA06D31"/>
    <w:rsid w:val="7AD94B73"/>
    <w:rsid w:val="7AF84798"/>
    <w:rsid w:val="7B025074"/>
    <w:rsid w:val="7B211848"/>
    <w:rsid w:val="7B37022B"/>
    <w:rsid w:val="7B473FA2"/>
    <w:rsid w:val="7B4A542C"/>
    <w:rsid w:val="7B580D6F"/>
    <w:rsid w:val="7BB5145E"/>
    <w:rsid w:val="7BD147BE"/>
    <w:rsid w:val="7BE014A7"/>
    <w:rsid w:val="7BE12C8E"/>
    <w:rsid w:val="7BE3744C"/>
    <w:rsid w:val="7C021CCB"/>
    <w:rsid w:val="7C1F1B13"/>
    <w:rsid w:val="7C2861D5"/>
    <w:rsid w:val="7C322DBB"/>
    <w:rsid w:val="7C36759C"/>
    <w:rsid w:val="7C385AEC"/>
    <w:rsid w:val="7C49437E"/>
    <w:rsid w:val="7C82054B"/>
    <w:rsid w:val="7C891857"/>
    <w:rsid w:val="7C920D9B"/>
    <w:rsid w:val="7CC84D2C"/>
    <w:rsid w:val="7CE32018"/>
    <w:rsid w:val="7CE72EBC"/>
    <w:rsid w:val="7CF5331A"/>
    <w:rsid w:val="7D005223"/>
    <w:rsid w:val="7D0D4FF5"/>
    <w:rsid w:val="7D115644"/>
    <w:rsid w:val="7D24132F"/>
    <w:rsid w:val="7D2512F8"/>
    <w:rsid w:val="7D275BDE"/>
    <w:rsid w:val="7D5216FF"/>
    <w:rsid w:val="7D6D3522"/>
    <w:rsid w:val="7D742D9D"/>
    <w:rsid w:val="7D7900D2"/>
    <w:rsid w:val="7D7C6140"/>
    <w:rsid w:val="7DA034EB"/>
    <w:rsid w:val="7DA37518"/>
    <w:rsid w:val="7DB856C6"/>
    <w:rsid w:val="7DBD0AE4"/>
    <w:rsid w:val="7DDC2A87"/>
    <w:rsid w:val="7DEA6515"/>
    <w:rsid w:val="7DFD5C9E"/>
    <w:rsid w:val="7E1D7F8A"/>
    <w:rsid w:val="7E2D6732"/>
    <w:rsid w:val="7E340A1A"/>
    <w:rsid w:val="7E466BB4"/>
    <w:rsid w:val="7E56723C"/>
    <w:rsid w:val="7E6863AE"/>
    <w:rsid w:val="7E91306B"/>
    <w:rsid w:val="7E9B74E5"/>
    <w:rsid w:val="7EA07DC7"/>
    <w:rsid w:val="7EAF649B"/>
    <w:rsid w:val="7EC3604A"/>
    <w:rsid w:val="7EEF61CB"/>
    <w:rsid w:val="7F1B4FFD"/>
    <w:rsid w:val="7F200BFC"/>
    <w:rsid w:val="7F4204AC"/>
    <w:rsid w:val="7F6F613D"/>
    <w:rsid w:val="7F76125E"/>
    <w:rsid w:val="7FAD6697"/>
    <w:rsid w:val="7FDC0E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996600"/>
      <w:u w:val="none"/>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intel</dc:creator>
  <cp:lastModifiedBy>HHQH-DT-116</cp:lastModifiedBy>
  <dcterms:modified xsi:type="dcterms:W3CDTF">2018-08-24T08:48:38Z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